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EA" w:rsidRDefault="005C3EEA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dt>
      <w:sdtPr>
        <w:rPr>
          <w:rFonts w:ascii="Times New Roman" w:hAnsi="Times New Roman" w:cs="Times New Roman"/>
          <w:color w:val="auto"/>
          <w:sz w:val="28"/>
          <w:szCs w:val="28"/>
        </w:rPr>
        <w:tag w:val="goog_rdk_60"/>
        <w:id w:val="17217205"/>
      </w:sdtPr>
      <w:sdtContent>
        <w:p w:rsidR="00ED1369" w:rsidRPr="00F80380" w:rsidRDefault="005C5A10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Пояснительная записка</w:t>
          </w:r>
        </w:p>
        <w:p w:rsidR="00411A6B" w:rsidRPr="00F80380" w:rsidRDefault="00411A6B" w:rsidP="00411A6B">
          <w:pPr>
            <w:pStyle w:val="a9"/>
            <w:numPr>
              <w:ilvl w:val="0"/>
              <w:numId w:val="6"/>
            </w:num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Программа  </w:t>
          </w:r>
          <w:r w:rsidRPr="00F80380">
            <w:rPr>
              <w:rFonts w:ascii="Times New Roman" w:hAnsi="Times New Roman" w:cs="Times New Roman"/>
              <w:b/>
              <w:sz w:val="28"/>
              <w:szCs w:val="28"/>
            </w:rPr>
            <w:t xml:space="preserve">« Разработка </w:t>
          </w:r>
          <w:r w:rsidRPr="00F80380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VR</w:t>
          </w:r>
          <w:r w:rsidRPr="00411A6B">
            <w:rPr>
              <w:rFonts w:ascii="Times New Roman" w:hAnsi="Times New Roman" w:cs="Times New Roman"/>
              <w:b/>
              <w:sz w:val="28"/>
              <w:szCs w:val="28"/>
            </w:rPr>
            <w:t>/</w:t>
          </w:r>
          <w:r w:rsidRPr="00F80380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AR</w:t>
          </w:r>
          <w:r w:rsidR="00C66358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F80380">
            <w:rPr>
              <w:rFonts w:ascii="Times New Roman" w:hAnsi="Times New Roman" w:cs="Times New Roman"/>
              <w:b/>
              <w:sz w:val="28"/>
              <w:szCs w:val="28"/>
            </w:rPr>
            <w:t>приложений»</w:t>
          </w:r>
        </w:p>
        <w:p w:rsidR="00ED1369" w:rsidRPr="00F80380" w:rsidRDefault="00ED1369" w:rsidP="00ED1369">
          <w:pPr>
            <w:spacing w:line="36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1 час в неделю, 34 часа в год.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Составлена на основании: 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- Закона Российской Федерации «Об образовании в Российской Федерации» от 29.12.2012 года № 273;</w:t>
          </w:r>
        </w:p>
        <w:p w:rsidR="00ED1369" w:rsidRPr="00F80380" w:rsidRDefault="00ED1369" w:rsidP="00ED1369">
          <w:pPr>
            <w:shd w:val="clear" w:color="auto" w:fill="FFFFFF"/>
            <w:tabs>
              <w:tab w:val="left" w:pos="993"/>
            </w:tabs>
            <w:autoSpaceDE w:val="0"/>
            <w:autoSpaceDN w:val="0"/>
            <w:adjustRightInd w:val="0"/>
            <w:spacing w:line="360" w:lineRule="auto"/>
            <w:ind w:right="34" w:firstLine="5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 xml:space="preserve">-Концепции преподавания предметной области «Технология» </w:t>
          </w:r>
          <w:r w:rsidRPr="00F80380">
            <w:rPr>
              <w:rFonts w:ascii="Times New Roman" w:hAnsi="Times New Roman" w:cs="Times New Roman"/>
              <w:sz w:val="28"/>
              <w:szCs w:val="28"/>
            </w:rPr>
            <w:br/>
            <w:t>в образовательных организациях Российской Федерации, реализующих основные общеобразовательные программы»;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- Распоряжения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</w:r>
        </w:p>
        <w:p w:rsidR="00ED1369" w:rsidRPr="00F80380" w:rsidRDefault="00ED1369" w:rsidP="00ED1369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proofErr w:type="gramStart"/>
          <w:r w:rsidRPr="00F80380">
            <w:rPr>
              <w:rFonts w:ascii="Times New Roman" w:hAnsi="Times New Roman" w:cs="Times New Roman"/>
              <w:sz w:val="28"/>
              <w:szCs w:val="28"/>
            </w:rPr>
            <w:t>- Приказа  МОН и МП КК №361от 05.02.2019г. «О внесении изменений в приказ министерства образования, науки и молодежной политики от 28 октября 2018 г. №3840 «об утверждении комплекса мер, Концепции по реализации мероприятия федерального проекта «Современная школа» по обновлению материально технической базы для формирования у обучающихся современных технологических и гуманитарных навыков».</w:t>
          </w:r>
          <w:proofErr w:type="gramEnd"/>
        </w:p>
        <w:p w:rsidR="00B24005" w:rsidRPr="00F80380" w:rsidRDefault="00ED1369" w:rsidP="00ED1369">
          <w:pPr>
            <w:pStyle w:val="2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t>Рабочая программа курса разработана на основании программ технопарка  «</w:t>
          </w:r>
          <w:proofErr w:type="spellStart"/>
          <w:r w:rsidRPr="00F80380">
            <w:rPr>
              <w:rFonts w:ascii="Times New Roman" w:hAnsi="Times New Roman" w:cs="Times New Roman"/>
              <w:sz w:val="28"/>
              <w:szCs w:val="28"/>
            </w:rPr>
            <w:t>Кванториум</w:t>
          </w:r>
          <w:proofErr w:type="spellEnd"/>
          <w:r w:rsidRPr="00F80380">
            <w:rPr>
              <w:rFonts w:ascii="Times New Roman" w:hAnsi="Times New Roman" w:cs="Times New Roman"/>
              <w:sz w:val="28"/>
              <w:szCs w:val="28"/>
            </w:rPr>
            <w:t>» и направлена на развитие технического направления.</w:t>
          </w:r>
        </w:p>
      </w:sdtContent>
    </w:sdt>
    <w:bookmarkStart w:id="0" w:name="_heading=h.2et92p0" w:colFirst="0" w:colLast="0" w:displacedByCustomXml="next"/>
    <w:bookmarkEnd w:id="0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1"/>
        <w:id w:val="17217206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Актуальность: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2"/>
        <w:id w:val="17217207"/>
      </w:sdtPr>
      <w:sdtContent>
        <w:p w:rsidR="00B24005" w:rsidRPr="00F80380" w:rsidRDefault="005C5A10">
          <w:pPr>
            <w:pStyle w:val="2"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3"/>
        <w:id w:val="17217208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В ходе практических занятий по программе вводного модуля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обучающиеся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,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4"/>
        <w:id w:val="17217209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обучающемуся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уникальныеметапредметные</w:t>
          </w:r>
          <w:proofErr w:type="spellEnd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5"/>
        <w:id w:val="17217210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66"/>
        <w:id w:val="17217211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1" w:name="_heading=h.tyjcwt" w:colFirst="0" w:colLast="0" w:displacedByCustomXml="next"/>
    <w:bookmarkEnd w:id="1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7"/>
        <w:id w:val="17217212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2" w:name="_heading=h.3dy6vkm" w:colFirst="0" w:colLast="0" w:displacedByCustomXml="next"/>
    <w:bookmarkEnd w:id="2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8"/>
        <w:id w:val="17217213"/>
      </w:sdtPr>
      <w:sdtContent>
        <w:p w:rsidR="00B24005" w:rsidRPr="00F80380" w:rsidRDefault="005C5A10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spellStart"/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Цельпрограммы</w:t>
          </w:r>
          <w:proofErr w:type="spellEnd"/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: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формирование </w:t>
          </w:r>
          <w:proofErr w:type="spell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уникальных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H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ard</w:t>
          </w:r>
          <w:proofErr w:type="spellEnd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- и 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S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oft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-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3" w:name="_heading=h.1t3h5sf" w:colFirst="0" w:colLast="0" w:displacedByCustomXml="next"/>
    <w:bookmarkEnd w:id="3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69"/>
        <w:id w:val="17217214"/>
      </w:sdtPr>
      <w:sdtContent>
        <w:p w:rsidR="00B24005" w:rsidRPr="00F80380" w:rsidRDefault="005C5A10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0"/>
        <w:id w:val="1721721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1"/>
        <w:id w:val="17217216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2"/>
        <w:id w:val="17217217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3"/>
        <w:id w:val="17217218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4"/>
        <w:id w:val="17217219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5"/>
        <w:id w:val="17217220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6"/>
        <w:id w:val="17217221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7"/>
        <w:id w:val="17217222"/>
      </w:sdtPr>
      <w:sdtContent>
        <w:p w:rsidR="00B24005" w:rsidRPr="00F80380" w:rsidRDefault="005C5A10">
          <w:pPr>
            <w:pStyle w:val="2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8"/>
        <w:id w:val="17217223"/>
        <w:showingPlcHdr/>
      </w:sdtPr>
      <w:sdtContent>
        <w:p w:rsidR="00B24005" w:rsidRPr="00F80380" w:rsidRDefault="006E2245">
          <w:pPr>
            <w:pStyle w:val="2"/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79"/>
        <w:id w:val="17217224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Развивающие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0"/>
        <w:id w:val="17217225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1"/>
        <w:id w:val="17217226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2"/>
        <w:id w:val="17217227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3"/>
        <w:id w:val="17217228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4"/>
        <w:id w:val="17217229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5"/>
        <w:id w:val="17217230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6"/>
        <w:id w:val="17217231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7"/>
        <w:id w:val="17217232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8"/>
        <w:id w:val="1721723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Воспитательные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89"/>
        <w:id w:val="17217234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0"/>
        <w:id w:val="17217235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1"/>
        <w:id w:val="17217236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2"/>
        <w:id w:val="17217237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3"/>
        <w:id w:val="17217238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4"/>
        <w:id w:val="17217239"/>
      </w:sdtPr>
      <w:sdtContent>
        <w:p w:rsidR="00B24005" w:rsidRPr="00F80380" w:rsidRDefault="005C5A10">
          <w:pPr>
            <w:pStyle w:val="2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5"/>
        <w:id w:val="17217240"/>
        <w:showingPlcHdr/>
      </w:sdtPr>
      <w:sdtContent>
        <w:p w:rsidR="00B24005" w:rsidRPr="00F80380" w:rsidRDefault="006E2245">
          <w:pPr>
            <w:pStyle w:val="2"/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6"/>
        <w:id w:val="17217241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7"/>
        <w:id w:val="17217242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8"/>
        <w:id w:val="17217243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9"/>
        <w:id w:val="17217244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0"/>
        <w:id w:val="17217245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1"/>
        <w:id w:val="17217246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2"/>
        <w:id w:val="17217247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3"/>
        <w:id w:val="17217248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4"/>
        <w:id w:val="17217249"/>
      </w:sdtPr>
      <w:sdtContent>
        <w:p w:rsidR="00B24005" w:rsidRPr="00F80380" w:rsidRDefault="005C5A10">
          <w:pPr>
            <w:pStyle w:val="2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5"/>
        <w:id w:val="17217250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proofErr w:type="spellStart"/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Метапредметные</w:t>
          </w:r>
          <w:proofErr w:type="spellEnd"/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6"/>
        <w:id w:val="17217251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Регулятивные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7"/>
        <w:id w:val="17217252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8"/>
        <w:id w:val="17217253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9"/>
        <w:id w:val="17217254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0"/>
        <w:id w:val="17217255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1"/>
        <w:id w:val="17217256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2"/>
        <w:id w:val="17217257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3"/>
        <w:id w:val="17217258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4"/>
        <w:id w:val="17217259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5"/>
        <w:id w:val="17217260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6"/>
        <w:id w:val="17217261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7"/>
        <w:id w:val="17217262"/>
      </w:sdtPr>
      <w:sdtContent>
        <w:p w:rsidR="00B24005" w:rsidRPr="00F80380" w:rsidRDefault="005C5A10">
          <w:pPr>
            <w:pStyle w:val="2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8"/>
        <w:id w:val="1721726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Познавательные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9"/>
        <w:id w:val="17217264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0"/>
        <w:id w:val="17217265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1"/>
        <w:id w:val="17217266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2"/>
        <w:id w:val="17217267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3"/>
        <w:id w:val="17217268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4"/>
        <w:id w:val="17217269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5"/>
        <w:id w:val="17217270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6"/>
        <w:id w:val="17217271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7"/>
        <w:id w:val="17217272"/>
      </w:sdtPr>
      <w:sdtContent>
        <w:p w:rsidR="00B24005" w:rsidRPr="00F80380" w:rsidRDefault="005C5A10">
          <w:pPr>
            <w:pStyle w:val="2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8"/>
        <w:id w:val="1721727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Коммуникативные универсальные учебные действия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9"/>
        <w:id w:val="17217274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0"/>
        <w:id w:val="17217275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1"/>
        <w:id w:val="17217276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2"/>
        <w:id w:val="17217277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3"/>
        <w:id w:val="17217278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4"/>
        <w:id w:val="17217279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5"/>
        <w:id w:val="17217280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6"/>
        <w:id w:val="17217281"/>
      </w:sdtPr>
      <w:sdtContent>
        <w:p w:rsidR="00B24005" w:rsidRPr="00F80380" w:rsidRDefault="005C5A10">
          <w:pPr>
            <w:pStyle w:val="2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7"/>
        <w:id w:val="17217282"/>
        <w:showingPlcHdr/>
      </w:sdtPr>
      <w:sdtContent>
        <w:p w:rsidR="00B24005" w:rsidRPr="00F80380" w:rsidRDefault="006E2245">
          <w:pPr>
            <w:pStyle w:val="2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8"/>
        <w:id w:val="17217283"/>
      </w:sdtPr>
      <w:sdtContent>
        <w:p w:rsidR="00B24005" w:rsidRPr="00F80380" w:rsidRDefault="005C5A10">
          <w:pPr>
            <w:pStyle w:val="2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9"/>
        <w:id w:val="17217284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0"/>
        <w:id w:val="1721728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знать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1"/>
        <w:id w:val="17217286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2"/>
        <w:id w:val="17217287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3"/>
        <w:id w:val="17217288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4"/>
        <w:id w:val="17217289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5"/>
        <w:id w:val="17217290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6"/>
        <w:id w:val="17217291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7"/>
        <w:id w:val="17217292"/>
      </w:sdtPr>
      <w:sdtContent>
        <w:p w:rsidR="00B24005" w:rsidRPr="00F80380" w:rsidRDefault="005C5A10">
          <w:pPr>
            <w:pStyle w:val="2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8"/>
        <w:id w:val="17217293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уметь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9"/>
        <w:id w:val="17217294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0"/>
        <w:id w:val="17217295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1"/>
        <w:id w:val="17217296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2"/>
        <w:id w:val="17217297"/>
      </w:sdtPr>
      <w:sdtContent>
        <w:p w:rsidR="00B24005" w:rsidRPr="00F80380" w:rsidRDefault="005C5A10">
          <w:pPr>
            <w:pStyle w:val="2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3"/>
        <w:id w:val="17217298"/>
      </w:sdtPr>
      <w:sdtContent>
        <w:p w:rsidR="00B24005" w:rsidRPr="00F80380" w:rsidRDefault="005C5A10">
          <w:pPr>
            <w:pStyle w:val="2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4"/>
        <w:id w:val="17217299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5"/>
        <w:id w:val="17217300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6"/>
        <w:id w:val="17217301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7"/>
        <w:id w:val="17217302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8"/>
        <w:id w:val="17217303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9"/>
        <w:id w:val="17217304"/>
      </w:sdtPr>
      <w:sdtContent>
        <w:p w:rsidR="00B24005" w:rsidRPr="00F80380" w:rsidRDefault="005C5A10">
          <w:pPr>
            <w:pStyle w:val="2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0"/>
        <w:id w:val="17217305"/>
      </w:sdtPr>
      <w:sdtContent>
        <w:p w:rsidR="00B24005" w:rsidRPr="00F80380" w:rsidRDefault="005C5A10">
          <w:pPr>
            <w:pStyle w:val="2"/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владеть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1"/>
        <w:id w:val="17217306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2"/>
        <w:id w:val="17217307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3"/>
        <w:id w:val="17217308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4"/>
        <w:id w:val="17217309"/>
      </w:sdtPr>
      <w:sdtContent>
        <w:p w:rsidR="00B24005" w:rsidRPr="00F80380" w:rsidRDefault="005C5A10">
          <w:pPr>
            <w:pStyle w:val="2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5"/>
        <w:id w:val="17217310"/>
        <w:showingPlcHdr/>
      </w:sdtPr>
      <w:sdtContent>
        <w:p w:rsidR="00B24005" w:rsidRPr="00F80380" w:rsidRDefault="006E2245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6"/>
        <w:id w:val="17217311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7"/>
        <w:id w:val="17217312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Подведение итогов реализуется в рамках защиты результат</w:t>
          </w:r>
          <w:r w:rsidR="00772A7B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ов выполнения Кейса 1.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8"/>
        <w:id w:val="17217313"/>
      </w:sdtPr>
      <w:sdtContent>
        <w:p w:rsidR="00ED1369" w:rsidRPr="00F80380" w:rsidRDefault="00ED1369">
          <w:pPr>
            <w:pStyle w:val="2"/>
            <w:spacing w:line="360" w:lineRule="auto"/>
            <w:ind w:firstLine="360"/>
            <w:rPr>
              <w:rFonts w:ascii="Times New Roman" w:hAnsi="Times New Roman" w:cs="Times New Roman"/>
              <w:sz w:val="28"/>
              <w:szCs w:val="28"/>
            </w:rPr>
          </w:pPr>
        </w:p>
        <w:p w:rsidR="00B24005" w:rsidRPr="00F80380" w:rsidRDefault="006E2245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9"/>
        <w:id w:val="17217314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0"/>
        <w:id w:val="17217315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1"/>
        <w:id w:val="17217316"/>
        <w:showingPlcHdr/>
      </w:sdtPr>
      <w:sdtContent>
        <w:p w:rsidR="00B24005" w:rsidRPr="00F80380" w:rsidRDefault="006E2245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2"/>
        <w:id w:val="17217317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3"/>
        <w:id w:val="17217318"/>
      </w:sdtPr>
      <w:sdtContent>
        <w:p w:rsidR="00B24005" w:rsidRPr="00F80380" w:rsidRDefault="005C5A10">
          <w:pPr>
            <w:pStyle w:val="2"/>
            <w:spacing w:line="360" w:lineRule="auto"/>
            <w:ind w:firstLine="36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Беседа, тестирование, опрос.</w:t>
          </w:r>
        </w:p>
      </w:sdtContent>
    </w:sdt>
    <w:bookmarkStart w:id="4" w:name="_heading=h.4d34og8" w:colFirst="0" w:colLast="0" w:displacedByCustomXml="next"/>
    <w:bookmarkEnd w:id="4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174"/>
        <w:id w:val="17217319"/>
        <w:showingPlcHdr/>
      </w:sdtPr>
      <w:sdtContent>
        <w:p w:rsidR="00B24005" w:rsidRPr="00F80380" w:rsidRDefault="006E2245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5"/>
        <w:id w:val="17217320"/>
      </w:sdtPr>
      <w:sdtContent>
        <w:p w:rsidR="00B24005" w:rsidRPr="00F80380" w:rsidRDefault="005C5A10">
          <w:pPr>
            <w:pStyle w:val="2"/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6"/>
        <w:id w:val="17217321"/>
      </w:sdtPr>
      <w:sdtContent>
        <w:p w:rsidR="00B24005" w:rsidRPr="00F80380" w:rsidRDefault="005C5A10">
          <w:pPr>
            <w:pStyle w:val="2"/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7"/>
        <w:id w:val="17217322"/>
      </w:sdtPr>
      <w:sdtContent>
        <w:p w:rsidR="00B24005" w:rsidRPr="00F80380" w:rsidRDefault="005C5A10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8"/>
        <w:id w:val="17217323"/>
        <w:showingPlcHdr/>
      </w:sdtPr>
      <w:sdtContent>
        <w:p w:rsidR="00B24005" w:rsidRPr="00F80380" w:rsidRDefault="006E2245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79"/>
        <w:id w:val="17217324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Тематическое планирование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80"/>
        <w:id w:val="17217325"/>
        <w:showingPlcHdr/>
      </w:sdtPr>
      <w:sdtContent>
        <w:p w:rsidR="00B24005" w:rsidRPr="00F80380" w:rsidRDefault="006E2245">
          <w:pPr>
            <w:pStyle w:val="2"/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1078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85"/>
        <w:gridCol w:w="8769"/>
        <w:gridCol w:w="1233"/>
      </w:tblGrid>
      <w:tr w:rsidR="00B24005" w:rsidRPr="00F80380" w:rsidTr="00DD4CE7">
        <w:trPr>
          <w:trHeight w:val="851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1"/>
              <w:id w:val="17217326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№ п/п</w:t>
                </w:r>
              </w:p>
            </w:sdtContent>
          </w:sdt>
        </w:tc>
        <w:tc>
          <w:tcPr>
            <w:tcW w:w="8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2"/>
              <w:id w:val="17217327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3"/>
              <w:id w:val="1721732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Всего часов</w:t>
                </w:r>
              </w:p>
            </w:sdtContent>
          </w:sdt>
        </w:tc>
      </w:tr>
      <w:tr w:rsidR="00B24005" w:rsidRPr="00F80380" w:rsidTr="00DD4CE7">
        <w:trPr>
          <w:trHeight w:val="594"/>
        </w:trPr>
        <w:tc>
          <w:tcPr>
            <w:tcW w:w="10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4"/>
              <w:id w:val="1721732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Образовательная часть</w:t>
                </w:r>
              </w:p>
            </w:sdtContent>
          </w:sdt>
        </w:tc>
      </w:tr>
      <w:tr w:rsidR="00B24005" w:rsidRPr="00F80380" w:rsidTr="00DD4CE7">
        <w:trPr>
          <w:trHeight w:val="35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005" w:rsidRPr="00F80380" w:rsidRDefault="00DD4CE7">
            <w:pPr>
              <w:pStyle w:val="2"/>
              <w:ind w:left="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89"/>
              <w:id w:val="17217332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0"/>
              <w:id w:val="17217333"/>
            </w:sdtPr>
            <w:sdtContent>
              <w:p w:rsidR="00B24005" w:rsidRPr="00F80380" w:rsidRDefault="006E2245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</w:tr>
      <w:tr w:rsidR="00DD4CE7" w:rsidRPr="00F80380" w:rsidTr="00DD4CE7">
        <w:trPr>
          <w:trHeight w:val="89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1"/>
              <w:id w:val="17217334"/>
            </w:sdtPr>
            <w:sdtContent>
              <w:p w:rsidR="00DD4CE7" w:rsidRPr="00F80380" w:rsidRDefault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1.1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2"/>
              <w:id w:val="17217335"/>
            </w:sdtPr>
            <w:sdtContent>
              <w:p w:rsidR="00DD4CE7" w:rsidRPr="00F80380" w:rsidRDefault="00DD4CE7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23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3"/>
              <w:id w:val="17217336"/>
            </w:sdtPr>
            <w:sdtContent>
              <w:p w:rsidR="00DD4CE7" w:rsidRPr="00F80380" w:rsidRDefault="00DD4CE7" w:rsidP="00DD4CE7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6"/>
              <w:id w:val="17217339"/>
              <w:showingPlcHdr/>
            </w:sdtPr>
            <w:sdtContent>
              <w:p w:rsidR="00DD4CE7" w:rsidRPr="00F80380" w:rsidRDefault="006E2245" w:rsidP="00DD4CE7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</w:tr>
      <w:tr w:rsidR="00DD4CE7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4"/>
              <w:id w:val="17217337"/>
            </w:sdtPr>
            <w:sdtContent>
              <w:p w:rsidR="00DD4CE7" w:rsidRPr="00F80380" w:rsidRDefault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1.2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5"/>
              <w:id w:val="17217338"/>
            </w:sdtPr>
            <w:sdtContent>
              <w:p w:rsidR="00DD4CE7" w:rsidRPr="00F80380" w:rsidRDefault="00DD4CE7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23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CE7" w:rsidRPr="00F80380" w:rsidRDefault="00DD4CE7">
            <w:pPr>
              <w:pStyle w:val="2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7"/>
              <w:id w:val="17217340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8"/>
              <w:id w:val="1721734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199"/>
              <w:id w:val="17217342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0"/>
              <w:id w:val="17217343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3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1"/>
              <w:id w:val="17217344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2"/>
              <w:id w:val="17217345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 w:rsidTr="00DD4CE7">
        <w:trPr>
          <w:trHeight w:val="1009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3"/>
              <w:id w:val="17217346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4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4"/>
              <w:id w:val="17217347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5"/>
              <w:id w:val="1721734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6"/>
              <w:id w:val="17217349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5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7"/>
              <w:id w:val="17217350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8"/>
              <w:id w:val="17217351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09"/>
              <w:id w:val="17217352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6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0"/>
              <w:id w:val="17217353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1"/>
              <w:id w:val="17217354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2"/>
              <w:id w:val="17217355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7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3"/>
              <w:id w:val="17217356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4"/>
              <w:id w:val="17217357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5"/>
              <w:id w:val="17217358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8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6"/>
              <w:id w:val="17217359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7"/>
              <w:id w:val="17217360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1009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8"/>
              <w:id w:val="17217361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9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19"/>
              <w:id w:val="17217362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0"/>
              <w:id w:val="17217363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 w:rsidTr="00DD4CE7">
        <w:trPr>
          <w:trHeight w:val="910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1"/>
              <w:id w:val="17217364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10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2"/>
              <w:id w:val="17217365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Анализ и оценка существующих решений проблемы.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по решениям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3"/>
              <w:id w:val="17217366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</w:t>
                </w:r>
              </w:p>
            </w:sdtContent>
          </w:sdt>
        </w:tc>
      </w:tr>
      <w:tr w:rsidR="00B24005" w:rsidRPr="00F80380" w:rsidTr="00DD4CE7">
        <w:trPr>
          <w:trHeight w:val="1009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4"/>
              <w:id w:val="17217367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11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5"/>
              <w:id w:val="1721736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6"/>
              <w:id w:val="1721736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7"/>
              <w:id w:val="17217370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12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8"/>
              <w:id w:val="1721737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29"/>
              <w:id w:val="17217372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1247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0"/>
              <w:id w:val="17217373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13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1"/>
              <w:id w:val="17217374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2"/>
              <w:id w:val="17217375"/>
            </w:sdtPr>
            <w:sdtContent>
              <w:p w:rsidR="00B24005" w:rsidRPr="00F80380" w:rsidRDefault="006E2245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3"/>
              <w:id w:val="17217376"/>
            </w:sdtPr>
            <w:sdtContent>
              <w:p w:rsidR="00B24005" w:rsidRPr="00F80380" w:rsidRDefault="005C5A10">
                <w:pPr>
                  <w:pStyle w:val="2"/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732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4"/>
              <w:id w:val="17217377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14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5"/>
              <w:id w:val="1721737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3D,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6"/>
              <w:id w:val="17217379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6</w:t>
                </w:r>
              </w:p>
            </w:sdtContent>
          </w:sdt>
        </w:tc>
      </w:tr>
      <w:tr w:rsidR="00B24005" w:rsidRPr="00F80380" w:rsidTr="00DD4CE7">
        <w:trPr>
          <w:trHeight w:val="594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7"/>
              <w:id w:val="17217380"/>
            </w:sdtPr>
            <w:sdtContent>
              <w:p w:rsidR="00B24005" w:rsidRPr="00F80380" w:rsidRDefault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15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8"/>
              <w:id w:val="17217381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39"/>
              <w:id w:val="17217382"/>
            </w:sdtPr>
            <w:sdtContent>
              <w:p w:rsidR="00B24005" w:rsidRPr="00F80380" w:rsidRDefault="00370EB2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1009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3"/>
              <w:id w:val="17217386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16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4"/>
              <w:id w:val="17217387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5"/>
              <w:id w:val="17217388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6"/>
              <w:id w:val="17217389"/>
            </w:sdtPr>
            <w:sdtContent>
              <w:p w:rsidR="00B24005" w:rsidRPr="00F80380" w:rsidRDefault="00DD4CE7" w:rsidP="00DD4CE7">
                <w:pPr>
                  <w:pStyle w:val="2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17</w:t>
                </w: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7"/>
              <w:id w:val="17217390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48"/>
              <w:id w:val="17217391"/>
            </w:sdtPr>
            <w:sdtContent>
              <w:p w:rsidR="00B24005" w:rsidRPr="00F80380" w:rsidRDefault="005C5A10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2</w:t>
                </w:r>
              </w:p>
            </w:sdtContent>
          </w:sdt>
        </w:tc>
      </w:tr>
      <w:tr w:rsidR="00B24005" w:rsidRPr="00F80380" w:rsidTr="00DD4CE7">
        <w:trPr>
          <w:trHeight w:val="831"/>
        </w:trPr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4"/>
              <w:id w:val="17217437"/>
            </w:sdtPr>
            <w:sdtContent>
              <w:p w:rsidR="00B24005" w:rsidRPr="00F80380" w:rsidRDefault="006E2245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sdtContent>
          </w:sdt>
        </w:tc>
        <w:tc>
          <w:tcPr>
            <w:tcW w:w="8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5"/>
              <w:id w:val="17217438"/>
            </w:sdtPr>
            <w:sdtContent>
              <w:p w:rsidR="00B24005" w:rsidRPr="00F80380" w:rsidRDefault="005C5A10">
                <w:pPr>
                  <w:pStyle w:val="2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Всего часов</w:t>
                </w:r>
              </w:p>
            </w:sdtContent>
          </w:sdt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296"/>
              <w:id w:val="17217439"/>
            </w:sdtPr>
            <w:sdtContent>
              <w:p w:rsidR="00B24005" w:rsidRPr="00F80380" w:rsidRDefault="00535DA4" w:rsidP="00535DA4">
                <w:pPr>
                  <w:pStyle w:val="2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34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8"/>
          <w:szCs w:val="28"/>
        </w:rPr>
        <w:tag w:val="goog_rdk_297"/>
        <w:id w:val="17217440"/>
      </w:sdtPr>
      <w:sdtContent>
        <w:p w:rsidR="00377A5D" w:rsidRPr="00F80380" w:rsidRDefault="00377A5D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Тематическое планирование.</w:t>
          </w:r>
        </w:p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tbl>
          <w:tblPr>
            <w:tblW w:w="5000" w:type="pc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/>
          </w:tblPr>
          <w:tblGrid>
            <w:gridCol w:w="988"/>
            <w:gridCol w:w="5592"/>
            <w:gridCol w:w="2091"/>
            <w:gridCol w:w="2735"/>
          </w:tblGrid>
          <w:tr w:rsidR="00377A5D" w:rsidRPr="00F80380" w:rsidTr="00377A5D">
            <w:trPr>
              <w:trHeight w:val="503"/>
            </w:trPr>
            <w:tc>
              <w:tcPr>
                <w:tcW w:w="434" w:type="pct"/>
                <w:vMerge w:val="restar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1"/>
                  <w:id w:val="1721959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№ п/п</w:t>
                    </w:r>
                  </w:p>
                </w:sdtContent>
              </w:sdt>
            </w:tc>
            <w:tc>
              <w:tcPr>
                <w:tcW w:w="2452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2"/>
                  <w:id w:val="1721959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Разделы программы учебного курса</w:t>
                    </w:r>
                  </w:p>
                </w:sdtContent>
              </w:sdt>
            </w:tc>
            <w:tc>
              <w:tcPr>
                <w:tcW w:w="917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3"/>
                  <w:id w:val="1721959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Всего часов</w:t>
                    </w:r>
                  </w:p>
                </w:sdtContent>
              </w:sdt>
            </w:tc>
            <w:tc>
              <w:tcPr>
                <w:tcW w:w="1197" w:type="pct"/>
                <w:vMerge w:val="restart"/>
                <w:tcBorders>
                  <w:top w:val="single" w:sz="8" w:space="0" w:color="000000"/>
                  <w:left w:val="nil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Содержание</w:t>
                </w:r>
              </w:p>
            </w:tc>
          </w:tr>
          <w:tr w:rsidR="00377A5D" w:rsidRPr="00F80380" w:rsidTr="00377A5D">
            <w:trPr>
              <w:trHeight w:val="502"/>
            </w:trPr>
            <w:tc>
              <w:tcPr>
                <w:tcW w:w="434" w:type="pct"/>
                <w:vMerge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452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197" w:type="pct"/>
                <w:vMerge/>
                <w:tcBorders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600"/>
            </w:trPr>
            <w:tc>
              <w:tcPr>
                <w:tcW w:w="3803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4"/>
                  <w:id w:val="1721959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Образовательная часть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9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7"/>
                  <w:id w:val="17219596"/>
                  <w:showingPlcHdr/>
                </w:sdtPr>
                <w:sdtContent>
                  <w:p w:rsidR="00377A5D" w:rsidRPr="00F80380" w:rsidRDefault="006E2245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8"/>
                  <w:id w:val="1721959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Кейс 1.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89"/>
                  <w:id w:val="1721959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Проектируем идеальное VR-устройство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0"/>
                  <w:id w:val="17219599"/>
                </w:sdtPr>
                <w:sdtContent>
                  <w:p w:rsidR="00377A5D" w:rsidRPr="00F80380" w:rsidRDefault="006E2245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9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1"/>
                  <w:id w:val="1721960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2"/>
                  <w:id w:val="1721960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Знакомство. Техника безопасности. Вводное занятие («Создавай миры»)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3"/>
                  <w:id w:val="1721960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Знакомство. Техника безопасности. Вводное занятие («Создавай миры»)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4"/>
                  <w:id w:val="1721960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5"/>
                  <w:id w:val="1721960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Введение в технологии виртуальной и дополненной реальности 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6"/>
                  <w:id w:val="1721960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к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оротко знакомимся с технологиями VR на вводной лекции. </w:t>
                </w:r>
              </w:p>
            </w:tc>
          </w:tr>
          <w:tr w:rsidR="00377A5D" w:rsidRPr="00F80380" w:rsidTr="00DD4CE7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7"/>
                  <w:id w:val="17219606"/>
                </w:sdtPr>
                <w:sdtContent>
                  <w:p w:rsidR="00377A5D" w:rsidRPr="00F80380" w:rsidRDefault="00377A5D" w:rsidP="00DD4CE7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8"/>
                  <w:id w:val="1721960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Знакомство с VR-технологиями на интерактивной вводной лекции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199"/>
                  <w:id w:val="1721960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Тестируем имеющиеся устройства, устанавливаем приложения, анализируем принципы работы, выявляем ключевые характеристики.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0"/>
                  <w:id w:val="1721960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4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1"/>
                  <w:id w:val="1721961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устройства, установка приложений, анализ принципов работы, выявление ключевых характеристик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2"/>
                  <w:id w:val="1721961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Тестируем имеющиеся устройства, устанавливаем 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lastRenderedPageBreak/>
                  <w:t>приложения, анализируем принципы работы, выявляем ключевые характеристики.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3"/>
                  <w:id w:val="1721961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5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4"/>
                  <w:id w:val="1721961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Выявление принципов работы шлема виртуальной реальности, поиск, анализ и структурирование информации о других VR-устройствах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5"/>
                  <w:id w:val="1721961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6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4"/>
                  <w:id w:val="1721924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Выявление принципов работы шлема виртуальной реальности, поиск, анализ и структурирование информации о других VR-устройствах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6"/>
                  <w:id w:val="1721961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7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7"/>
                  <w:id w:val="1721961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Выбор материала и конструкции для собственной гарнитуры, подготовка к сборке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8"/>
                  <w:id w:val="1721961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7"/>
                  <w:id w:val="1721924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Выбор материала и конструкции для собственной гарнитуры, подготовка к сборке устройства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выбираем подходящий материал и конструкцию для собственной гарнитуры, обосновываем.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09"/>
                  <w:id w:val="1721961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  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0"/>
                  <w:id w:val="1721961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1"/>
                  <w:id w:val="1721962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обираем собственную 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lastRenderedPageBreak/>
                  <w:t>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 xml:space="preserve">  10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0"/>
                  <w:id w:val="1721924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2"/>
                  <w:id w:val="1721962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3"/>
                  <w:id w:val="1721962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деталей, дизайн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4"/>
                  <w:id w:val="1721962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12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3"/>
                  <w:id w:val="1721924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Сборка собственной гарнитуры, вырезание необходимых деталей, дизайн устройства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обираем собственную гарнитуру, вырезаем необходимые детали, распечатываем на 3D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-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принтере и др.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5"/>
                  <w:id w:val="1721962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6"/>
                  <w:id w:val="1721962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и доработка прототипа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7"/>
                  <w:id w:val="1721962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борка. Испытание прототипа гарнитуры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14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6"/>
                  <w:id w:val="1721925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Тестирование и доработка прототипа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борка. Испытание прототипа 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lastRenderedPageBreak/>
                  <w:t>гарнитуры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8"/>
                  <w:id w:val="1721962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15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19"/>
                  <w:id w:val="1721962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0"/>
                  <w:id w:val="1721962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 Освоение навыков вёрстки презентации.</w:t>
                </w:r>
              </w:p>
            </w:tc>
          </w:tr>
          <w:tr w:rsidR="00377A5D" w:rsidRPr="00F80380" w:rsidTr="00377A5D">
            <w:trPr>
              <w:trHeight w:val="9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1"/>
                  <w:id w:val="1721963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16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2"/>
                  <w:id w:val="1721963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Анализ и оценка существующих решений проблемы.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Инфографика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по решениям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3"/>
                  <w:id w:val="1721963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HardSkills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:</w:t>
                </w:r>
              </w:p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графическими редакторами;</w:t>
                </w:r>
              </w:p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работа с видео;</w:t>
                </w:r>
              </w:p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работа с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инфографикой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.</w:t>
                </w:r>
              </w:p>
              <w:p w:rsidR="00377A5D" w:rsidRPr="00F80380" w:rsidRDefault="00377A5D" w:rsidP="000B5AD9">
                <w:pPr>
                  <w:pStyle w:val="2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SoftSkills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:</w:t>
                </w:r>
              </w:p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17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5"/>
                  <w:id w:val="1721963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6"/>
                  <w:id w:val="1721963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Описание нескольких идей, экспресс-эскизы. Мини-презентации идей и выбор лучших в проработку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18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5"/>
                  <w:id w:val="1721925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Описание нескольких идей, экспресс-эскизы. Мини-презентации идей и выбор лучших в проработку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7"/>
                  <w:id w:val="1721963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63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9"/>
                  <w:id w:val="1721963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20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26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26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0"/>
                  <w:id w:val="1721963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63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светотени и падающей тени на примере фигур.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2"/>
                  <w:id w:val="17219640"/>
                </w:sdtPr>
                <w:sdtContent>
                  <w:p w:rsidR="00377A5D" w:rsidRPr="00F80380" w:rsidRDefault="006E2245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3"/>
                  <w:id w:val="17219641"/>
                </w:sdtPr>
                <w:sdtContent>
                  <w:p w:rsidR="00377A5D" w:rsidRPr="00F80380" w:rsidRDefault="00377A5D" w:rsidP="000B5AD9">
                    <w:pPr>
                      <w:pStyle w:val="2"/>
                      <w:spacing w:line="360" w:lineRule="auto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28"/>
                  <w:id w:val="1721951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Изучение понятия «перспектива», окружности в перспективе, штриховки, светотени, падающей тени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126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22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28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Построение быстрого эскиза фигуры в перспективе, передача объёма с помощью карандаша. Техника рисования маркерами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1"/>
                  <w:id w:val="1721951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Построение быстрого эскиза фигуры в перспективе, передача объёма с помощью карандаша. Техника рисования маркерами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4"/>
                  <w:id w:val="1721964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 23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64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в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lastRenderedPageBreak/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6"/>
                  <w:id w:val="1721964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освоение навыков работы в 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, AutodeskFusion360).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 xml:space="preserve">  24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в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25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в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26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в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lastRenderedPageBreak/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освоение навыков работы в 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 xml:space="preserve">  27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в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7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28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5"/>
                  <w:id w:val="1721928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Освоение навыков работы в ПО для трёхмерного проектирования (на выбор —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Rhinoceros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3D,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AutodeskFusion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360)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освоение навыков работы в трёхмерном пакете проектирования (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Rhinoceros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AutodeskFusion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360). Знакомство с принципами моделирования. Обмеры прототипа. Начало построения трёхмерной модели</w:t>
                </w:r>
              </w:p>
            </w:tc>
          </w:tr>
          <w:tr w:rsidR="00377A5D" w:rsidRPr="00F80380" w:rsidTr="00377A5D">
            <w:trPr>
              <w:trHeight w:val="6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7"/>
                  <w:id w:val="1721964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29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8"/>
                  <w:id w:val="17219646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3D-моделирование разрабатываемого устройства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9"/>
                  <w:id w:val="17219647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3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D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 xml:space="preserve">-моделирование разрабатываемого 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lastRenderedPageBreak/>
                  <w:t>объекта.</w:t>
                </w:r>
              </w:p>
            </w:tc>
          </w:tr>
          <w:tr w:rsidR="00377A5D" w:rsidRPr="00F80380" w:rsidTr="00377A5D">
            <w:trPr>
              <w:trHeight w:val="60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>30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38"/>
                  <w:id w:val="1721929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3D-моделирование разрабатываемого устройства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3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D</w:t>
                </w:r>
                <w:r w:rsidRPr="00F80380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</w:rPr>
                  <w:t>-моделирование разрабатываемого объекта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3"/>
                  <w:id w:val="17219648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31</w:t>
                    </w: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4"/>
                  <w:id w:val="1721964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Подготовка графических материалов для презентации проекта (фото, видео,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инфографика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). Освоение навыков вёрстки презентации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5"/>
                  <w:id w:val="17219650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 Освоение навыков вёрстки презентации</w:t>
                </w:r>
              </w:p>
            </w:tc>
          </w:tr>
          <w:tr w:rsidR="00377A5D" w:rsidRPr="00F80380" w:rsidTr="00377A5D">
            <w:trPr>
              <w:trHeight w:val="102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32</w:t>
                </w:r>
              </w:p>
            </w:tc>
            <w:tc>
              <w:tcPr>
                <w:tcW w:w="2452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4"/>
                  <w:id w:val="17219329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Подготовка графических материалов для презентации проекта (фото, видео, </w:t>
                    </w:r>
                    <w:proofErr w:type="spellStart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инфографика</w:t>
                    </w:r>
                    <w:proofErr w:type="spellEnd"/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). Освоение навыков вёрстки презентации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инфографика</w:t>
                </w:r>
                <w:proofErr w:type="spellEnd"/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). Освоение навыков вёрстки презентации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33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7"/>
                  <w:id w:val="17219651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Представление проектов перед другими обучающимися. Публичная презентация и защита проектов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8"/>
                  <w:id w:val="17219652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представление проектов перед другими обучающимися. Публичная презентация и защита проектов.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34</w:t>
                </w:r>
              </w:p>
            </w:tc>
            <w:tc>
              <w:tcPr>
                <w:tcW w:w="2452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47"/>
                  <w:id w:val="17219313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Представление проектов перед другими обучающимися. Публичная презентация и защита проектов</w:t>
                    </w:r>
                  </w:p>
                </w:sdtContent>
              </w:sdt>
              <w:p w:rsidR="00377A5D" w:rsidRPr="00F80380" w:rsidRDefault="00377A5D" w:rsidP="000B5AD9">
                <w:pPr>
                  <w:pStyle w:val="2"/>
                  <w:ind w:left="100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91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  <w:tc>
              <w:tcPr>
                <w:tcW w:w="1197" w:type="pct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представление проектов перед другими обучающимися. </w:t>
                </w:r>
                <w:r w:rsidRPr="00F8038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lastRenderedPageBreak/>
                  <w:t>Публичная презентация и защита проектов.</w:t>
                </w:r>
              </w:p>
            </w:tc>
          </w:tr>
          <w:tr w:rsidR="00377A5D" w:rsidRPr="00F80380" w:rsidTr="00377A5D">
            <w:trPr>
              <w:trHeight w:val="840"/>
            </w:trPr>
            <w:tc>
              <w:tcPr>
                <w:tcW w:w="434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bottom"/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4"/>
                  <w:id w:val="17219653"/>
                </w:sdtPr>
                <w:sdtContent>
                  <w:p w:rsidR="00377A5D" w:rsidRPr="00F80380" w:rsidRDefault="006E2245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sdtContent>
              </w:sdt>
            </w:tc>
            <w:tc>
              <w:tcPr>
                <w:tcW w:w="2452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5"/>
                  <w:id w:val="17219654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both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Всего часов</w:t>
                    </w:r>
                  </w:p>
                </w:sdtContent>
              </w:sdt>
            </w:tc>
            <w:tc>
              <w:tcPr>
                <w:tcW w:w="91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296"/>
                  <w:id w:val="17219655"/>
                </w:sdtPr>
                <w:sdtContent>
                  <w:p w:rsidR="00377A5D" w:rsidRPr="00F80380" w:rsidRDefault="00377A5D" w:rsidP="000B5AD9">
                    <w:pPr>
                      <w:pStyle w:val="2"/>
                      <w:ind w:left="10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80380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34</w:t>
                    </w:r>
                  </w:p>
                </w:sdtContent>
              </w:sdt>
            </w:tc>
            <w:tc>
              <w:tcPr>
                <w:tcW w:w="1197" w:type="pct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</w:tcPr>
              <w:p w:rsidR="00377A5D" w:rsidRPr="00F80380" w:rsidRDefault="00377A5D" w:rsidP="000B5AD9">
                <w:pPr>
                  <w:pStyle w:val="2"/>
                  <w:ind w:left="10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377A5D" w:rsidRPr="00F80380" w:rsidRDefault="00377A5D" w:rsidP="00377A5D">
          <w:pPr>
            <w:pStyle w:val="2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B24005" w:rsidRPr="00F80380" w:rsidRDefault="006E2245">
          <w:pPr>
            <w:pStyle w:val="2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98"/>
        <w:id w:val="17217441"/>
      </w:sdtPr>
      <w:sdtContent>
        <w:p w:rsidR="00B24005" w:rsidRPr="00F80380" w:rsidRDefault="005C5A10">
          <w:pPr>
            <w:pStyle w:val="2"/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299"/>
        <w:id w:val="17217442"/>
      </w:sdtPr>
      <w:sdtContent>
        <w:p w:rsidR="00B24005" w:rsidRPr="00F80380" w:rsidRDefault="005C5A10">
          <w:pPr>
            <w:pStyle w:val="2"/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Кейс 1. Проектируем идеальное VR-устройство</w:t>
          </w:r>
        </w:p>
      </w:sdtContent>
    </w:sdt>
    <w:bookmarkStart w:id="5" w:name="_heading=h.2s8eyo1" w:colFirst="0" w:colLast="0" w:displacedByCustomXml="next"/>
    <w:bookmarkEnd w:id="5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00"/>
        <w:id w:val="17217443"/>
      </w:sdtPr>
      <w:sdtContent>
        <w:p w:rsidR="00B24005" w:rsidRPr="00F80380" w:rsidRDefault="005C5A10">
          <w:pPr>
            <w:pStyle w:val="2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1"/>
        <w:id w:val="17217444"/>
      </w:sdtPr>
      <w:sdtContent>
        <w:p w:rsidR="00B24005" w:rsidRPr="00F80380" w:rsidRDefault="005C5A10">
          <w:pPr>
            <w:pStyle w:val="2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7"/>
        <w:id w:val="17217450"/>
      </w:sdtPr>
      <w:sdtContent>
        <w:p w:rsidR="00B24005" w:rsidRPr="00F80380" w:rsidRDefault="005C5A10">
          <w:pPr>
            <w:pStyle w:val="2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8"/>
        <w:id w:val="17217451"/>
      </w:sdtPr>
      <w:sdtContent>
        <w:p w:rsidR="00B24005" w:rsidRPr="00F80380" w:rsidRDefault="006E2245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09"/>
        <w:id w:val="17217452"/>
      </w:sdtPr>
      <w:sdtContent>
        <w:p w:rsidR="00B24005" w:rsidRPr="00F80380" w:rsidRDefault="005C5A10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0"/>
        <w:id w:val="17217453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1"/>
        <w:id w:val="17217454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2"/>
        <w:id w:val="17217455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3"/>
        <w:id w:val="17217456"/>
      </w:sdtPr>
      <w:sdtContent>
        <w:p w:rsidR="00B24005" w:rsidRPr="00F80380" w:rsidRDefault="006E2245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4"/>
        <w:id w:val="17217457"/>
      </w:sdtPr>
      <w:sdtContent>
        <w:p w:rsidR="00B24005" w:rsidRPr="00F80380" w:rsidRDefault="005C5A10">
          <w:pPr>
            <w:pStyle w:val="2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5"/>
        <w:id w:val="17217458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самомотивированияобучающихся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6"/>
        <w:id w:val="17217459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7"/>
        <w:id w:val="17217460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8"/>
        <w:id w:val="17217461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19"/>
        <w:id w:val="17217462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0"/>
        <w:id w:val="17217463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базовые навыки работы в программах для трёхмерного моделирования (3ds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Max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,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Blender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3D,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Maya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 др.);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1"/>
        <w:id w:val="17217464"/>
      </w:sdtPr>
      <w:sdtContent>
        <w:p w:rsidR="00B24005" w:rsidRPr="00F80380" w:rsidRDefault="005C5A10">
          <w:pPr>
            <w:pStyle w:val="2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UnrealEngine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 др.).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2"/>
        <w:id w:val="17217465"/>
      </w:sdtPr>
      <w:sdtContent>
        <w:p w:rsidR="00B24005" w:rsidRPr="00F80380" w:rsidRDefault="006E2245">
          <w:pPr>
            <w:pStyle w:val="2"/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5"/>
        <w:id w:val="17217468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6"/>
        <w:id w:val="17217469"/>
      </w:sdtPr>
      <w:sdtContent>
        <w:p w:rsidR="00B24005" w:rsidRPr="00F80380" w:rsidRDefault="005C5A10">
          <w:pPr>
            <w:pStyle w:val="2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7"/>
        <w:id w:val="17217470"/>
      </w:sdtPr>
      <w:sdtContent>
        <w:p w:rsidR="00B24005" w:rsidRPr="00F80380" w:rsidRDefault="005C5A10">
          <w:pPr>
            <w:pStyle w:val="2"/>
            <w:spacing w:after="20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8"/>
        <w:id w:val="17217471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Рабочее место обучающегося: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29"/>
        <w:id w:val="17217472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ноутбук: производительность процессора (по тесту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PassMark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— CPU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BenchMark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еММС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0"/>
        <w:id w:val="17217473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мышь.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1"/>
        <w:id w:val="17217474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2"/>
        <w:id w:val="17217475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ноутбук: процессор </w:t>
          </w:r>
          <w:proofErr w:type="spellStart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</w:rPr>
            <w:t>IntelCore</w:t>
          </w:r>
          <w:proofErr w:type="spellEnd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</w:rPr>
            <w:t xml:space="preserve"> i5-4590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/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</w:rPr>
            <w:t>AMD</w:t>
          </w:r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GeForce</w:t>
          </w:r>
          <w:proofErr w:type="spellEnd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GTX 970, AMD </w:t>
          </w:r>
          <w:proofErr w:type="spellStart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Radeon</w:t>
          </w:r>
          <w:proofErr w:type="spellEnd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>DisplayPort</w:t>
          </w:r>
          <w:proofErr w:type="spellEnd"/>
          <w:r w:rsidRPr="00F80380">
            <w:rPr>
              <w:rFonts w:ascii="Times New Roman" w:hAnsi="Times New Roman" w:cs="Times New Roman"/>
              <w:color w:val="212529"/>
              <w:sz w:val="28"/>
              <w:szCs w:val="28"/>
              <w:shd w:val="clear" w:color="auto" w:fill="F2F2F2"/>
            </w:rPr>
            <w:t xml:space="preserve"> 1.2 или более новая модель (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3"/>
        <w:id w:val="17217476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шлем виртуальной реальности HTC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Vive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или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ViveProFullKit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— 1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4"/>
        <w:id w:val="17217477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личные мобильные устройства обучающихся и/или наставника с операционной системой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Android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5"/>
        <w:id w:val="17217478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6"/>
        <w:id w:val="17217479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флипчарт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7"/>
        <w:id w:val="17217480"/>
      </w:sdtPr>
      <w:sdtContent>
        <w:p w:rsidR="00B24005" w:rsidRPr="00F80380" w:rsidRDefault="005C5A10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единая сеть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Wi-Fi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8"/>
        <w:id w:val="17217481"/>
      </w:sdtPr>
      <w:sdtContent>
        <w:p w:rsidR="00B24005" w:rsidRPr="00F80380" w:rsidRDefault="006E2245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39"/>
        <w:id w:val="17217482"/>
      </w:sdtPr>
      <w:sdtContent>
        <w:p w:rsidR="00B24005" w:rsidRPr="00F80380" w:rsidRDefault="006E2245">
          <w:pPr>
            <w:pStyle w:val="2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0"/>
        <w:id w:val="17217483"/>
      </w:sdtPr>
      <w:sdtContent>
        <w:p w:rsidR="00B24005" w:rsidRPr="00F80380" w:rsidRDefault="005C5A10">
          <w:pPr>
            <w:pStyle w:val="2"/>
            <w:spacing w:after="20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1"/>
        <w:id w:val="17217484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2"/>
        <w:id w:val="17217485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программное обеспечение для трёхмерного моделирования (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AutodeskFusion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360;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Autodesk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3ds 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Max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Blender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Maya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3"/>
        <w:id w:val="17217486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Unity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3D/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UnrealEngine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4"/>
        <w:id w:val="17217487"/>
      </w:sdtPr>
      <w:sdtContent>
        <w:p w:rsidR="00B24005" w:rsidRPr="00F80380" w:rsidRDefault="005C5A10">
          <w:pPr>
            <w:pStyle w:val="2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5"/>
        <w:id w:val="17217488"/>
      </w:sdtPr>
      <w:sdtContent>
        <w:p w:rsidR="00B24005" w:rsidRPr="00F80380" w:rsidRDefault="006E2245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6"/>
        <w:id w:val="17217489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7"/>
        <w:id w:val="17217490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бумага А4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8"/>
        <w:id w:val="17217491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49"/>
        <w:id w:val="17217492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0"/>
        <w:id w:val="17217493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1"/>
        <w:id w:val="17217494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2"/>
        <w:id w:val="17217495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клей-карандаш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3"/>
        <w:id w:val="17217496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4"/>
        <w:id w:val="17217497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5"/>
        <w:id w:val="17217498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картон/</w:t>
          </w:r>
          <w:proofErr w:type="spellStart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гофрокартон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6"/>
        <w:id w:val="17217499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нож макетный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7"/>
        <w:id w:val="17217500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8"/>
        <w:id w:val="17217501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ножницы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59"/>
        <w:id w:val="17217502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коврик для резки картона —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0"/>
        <w:id w:val="17217503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1"/>
        <w:id w:val="17217504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sz w:val="28"/>
              <w:szCs w:val="28"/>
            </w:rPr>
            <w:t>дополнительно — PLA-пластик 1,75 REC нескольких цветов.</w:t>
          </w:r>
        </w:p>
      </w:sdtContent>
    </w:sdt>
    <w:bookmarkStart w:id="6" w:name="_heading=h.17dp8vu" w:colFirst="0" w:colLast="0" w:displacedByCustomXml="next"/>
    <w:bookmarkEnd w:id="6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62"/>
        <w:id w:val="17217505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80380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bookmarkStart w:id="7" w:name="_heading=h.3rdcrjn" w:colFirst="0" w:colLast="0" w:displacedByCustomXml="next"/>
    <w:bookmarkEnd w:id="7" w:displacedByCustomXml="next"/>
    <w:sdt>
      <w:sdtPr>
        <w:rPr>
          <w:rFonts w:ascii="Times New Roman" w:hAnsi="Times New Roman" w:cs="Times New Roman"/>
          <w:sz w:val="28"/>
          <w:szCs w:val="28"/>
        </w:rPr>
        <w:tag w:val="goog_rdk_363"/>
        <w:id w:val="17217506"/>
      </w:sdtPr>
      <w:sdtContent>
        <w:p w:rsidR="00B24005" w:rsidRPr="00F80380" w:rsidRDefault="005C5A10">
          <w:pPr>
            <w:pStyle w:val="2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F8038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Перечень рекомендуемых источников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4"/>
        <w:id w:val="17217507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8"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Адриан</w:t>
            </w:r>
            <w:proofErr w:type="spellEnd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Шонесси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Как стать дизайнером, не продав душу дьяволу / Питер.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5"/>
        <w:id w:val="17217508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9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Жанна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Лидтка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, </w:t>
          </w:r>
          <w:hyperlink r:id="rId10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Тим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Огилви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Думай как дизайнер. Дизайн-мышление для менеджеров / Манн, Иванов и Фербер.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6"/>
        <w:id w:val="17217509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1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Майкл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Джанда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Сожги сво</w:t>
          </w:r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ё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7"/>
        <w:id w:val="17217510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12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 Кливер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Чему вас не научат в </w:t>
          </w:r>
          <w:proofErr w:type="spellStart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дизайн-школе</w:t>
          </w:r>
          <w:proofErr w:type="spellEnd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/ </w:t>
          </w:r>
          <w:proofErr w:type="spellStart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Рипол</w:t>
          </w:r>
          <w:proofErr w:type="spellEnd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Классик.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8"/>
        <w:id w:val="17217511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3"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BjarkiHallgrimsson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Prototyping and </w:t>
          </w:r>
          <w:proofErr w:type="spellStart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Modelmaking</w:t>
          </w:r>
          <w:proofErr w:type="spellEnd"/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 for Product Design (Portfolio Skills) / Paperback, 2012.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69"/>
        <w:id w:val="17217512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4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Jennifer Hudson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>.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 Process 2nd Edition: 50 Product Designs from Concept to Manufacture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white"/>
              <w:lang w:val="en-US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0"/>
        <w:id w:val="17217513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Jim </w:t>
          </w:r>
          <w:proofErr w:type="spell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Lesko</w:t>
          </w:r>
          <w:proofErr w:type="spellEnd"/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Industrial Design: Materials and Manufacturing Guide.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1"/>
        <w:id w:val="17217514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5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Kevin Henry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Drawing for Product Designers (Portfolio Skills: Product Design) / Paperback, 2012.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2"/>
        <w:id w:val="17217515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16"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KoosEissen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, </w:t>
          </w:r>
          <w:hyperlink r:id="rId17"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RoselienSteur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Sketching: Drawing Techniques for Product Designers / Hardcover, 2009.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3"/>
        <w:id w:val="17217516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Kurt Hanks, </w:t>
          </w:r>
          <w:hyperlink r:id="rId18">
            <w:r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Larry </w:t>
            </w:r>
            <w:proofErr w:type="spellStart"/>
            <w:r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Belliston</w:t>
            </w:r>
            <w:proofErr w:type="spellEnd"/>
          </w:hyperlink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Rapid </w:t>
          </w:r>
          <w:proofErr w:type="spellStart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Viz</w:t>
          </w:r>
          <w:proofErr w:type="spellEnd"/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: A New Method for the Rapid Visualization of Ideas.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4"/>
        <w:id w:val="17217517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Rob Thompson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Prototyping and Low-Volume Production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5"/>
        <w:id w:val="17217518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Rob Thompson</w:t>
          </w:r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Product and Furniture Design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6"/>
        <w:id w:val="17217519"/>
      </w:sdtPr>
      <w:sdtContent>
        <w:p w:rsidR="00B24005" w:rsidRPr="00F80380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 xml:space="preserve">Rob Thompson, </w:t>
          </w:r>
          <w:hyperlink r:id="rId19">
            <w:r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Martin Thompson</w:t>
            </w:r>
          </w:hyperlink>
          <w:r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Sustainable Materials, Processes and Production (The Manufacturing Guides).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77"/>
        <w:id w:val="17217520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</w:pPr>
          <w:hyperlink r:id="rId20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Susan </w:t>
            </w:r>
            <w:proofErr w:type="spellStart"/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Weinschenk</w:t>
            </w:r>
            <w:proofErr w:type="spellEnd"/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="005C5A10" w:rsidRPr="00F80380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/>
            </w:rPr>
            <w:t>100 Things Every Designer Needs to Know About People (Voices That Matter).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78"/>
        <w:id w:val="17217521"/>
      </w:sdtPr>
      <w:sdtContent>
        <w:p w:rsidR="00B24005" w:rsidRPr="00087E23" w:rsidRDefault="005C5A10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r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  <w:t xml:space="preserve">http://holographica.space. 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79"/>
        <w:id w:val="17217522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1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http://bevirtual.ru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0"/>
        <w:id w:val="17217523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2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https://vrgeek.ru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1"/>
        <w:id w:val="17217524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3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https://habrahabr.ru/hub/virtualization/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2"/>
        <w:id w:val="17217525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4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https://geektimes.ru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3"/>
        <w:id w:val="17217526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</w:pPr>
          <w:hyperlink r:id="rId25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http://www.virtualreality24.ru/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  <w:u w:val="single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4"/>
        <w:id w:val="17217527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</w:rPr>
          </w:pPr>
          <w:hyperlink r:id="rId26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https://hi-news.ru/tag/virtualnaya-realnost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highlight w:val="white"/>
              <w:u w:val="single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5"/>
        <w:id w:val="17217528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7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https://hi-news.ru/tag/dopolnennaya-realnost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6"/>
        <w:id w:val="17217529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8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http://www.rusoculus.ru/forums/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7"/>
        <w:id w:val="17217530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29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http://3d-vr.ru/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88"/>
        <w:id w:val="17217531"/>
      </w:sdtPr>
      <w:sdtContent>
        <w:p w:rsidR="00B24005" w:rsidRPr="00087E23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0">
            <w:r w:rsidR="005C5A10" w:rsidRPr="00087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u w:val="single"/>
              </w:rPr>
              <w:t>VRBE.ru</w:t>
            </w:r>
          </w:hyperlink>
          <w:r w:rsidR="005C5A10" w:rsidRPr="00087E23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89"/>
        <w:id w:val="17217532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1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http://www.vrability.ru/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0"/>
        <w:id w:val="17217533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2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https://hightech.fm/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1"/>
        <w:id w:val="17217534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3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u w:val="single"/>
              </w:rPr>
              <w:t>http://www.vrfavs.com/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2"/>
        <w:id w:val="17217535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4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http://designet.ru/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3"/>
        <w:id w:val="17217536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5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https://www.behance.net/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4"/>
        <w:id w:val="17217537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6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http://www.notcot.org/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5"/>
        <w:id w:val="17217538"/>
      </w:sdtPr>
      <w:sdtContent>
        <w:p w:rsidR="00B24005" w:rsidRPr="00F80380" w:rsidRDefault="006E2245">
          <w:pPr>
            <w:pStyle w:val="2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37">
            <w:r w:rsidR="005C5A10" w:rsidRPr="00F80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http://mocoloco.com/</w:t>
            </w:r>
          </w:hyperlink>
          <w:r w:rsidR="005C5A10" w:rsidRPr="00F8038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396"/>
        <w:id w:val="17217539"/>
      </w:sdtPr>
      <w:sdtEndPr>
        <w:rPr>
          <w:color w:val="000000" w:themeColor="text1"/>
        </w:rPr>
      </w:sdtEndPr>
      <w:sdtContent>
        <w:p w:rsidR="00B24005" w:rsidRPr="00F57A7A" w:rsidRDefault="006E2245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8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https://www.youtube.com/channel/UCOzx6PA0tgemJl1Ypd_1FTA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7"/>
        <w:id w:val="17217540"/>
      </w:sdtPr>
      <w:sdtContent>
        <w:p w:rsidR="00B24005" w:rsidRPr="00F57A7A" w:rsidRDefault="006E2245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39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https://vimeo.com/idsketching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8"/>
        <w:id w:val="17217541"/>
      </w:sdtPr>
      <w:sdtContent>
        <w:p w:rsidR="00B24005" w:rsidRPr="00F57A7A" w:rsidRDefault="006E2245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0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  <w:sz w:val="28"/>
          <w:szCs w:val="28"/>
        </w:rPr>
        <w:tag w:val="goog_rdk_399"/>
        <w:id w:val="17217542"/>
      </w:sdtPr>
      <w:sdtContent>
        <w:p w:rsidR="00B24005" w:rsidRPr="00F57A7A" w:rsidRDefault="006E2245">
          <w:pPr>
            <w:pStyle w:val="2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</w:pPr>
          <w:hyperlink r:id="rId41">
            <w:r w:rsidR="005C5A10" w:rsidRPr="00F57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https://www.behance.net/gallery/1176939/Sketching-Marker-Rendering</w:t>
            </w:r>
          </w:hyperlink>
          <w:r w:rsidR="005C5A10" w:rsidRPr="00F57A7A"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</w:sdtContent>
    </w:sdt>
    <w:p w:rsidR="00772A7B" w:rsidRPr="00F57A7A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A7B" w:rsidRPr="00F57A7A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772A7B" w:rsidRPr="00F80380" w:rsidRDefault="00772A7B" w:rsidP="00772A7B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72A7B" w:rsidRPr="00F80380" w:rsidSect="0077328E">
      <w:footerReference w:type="default" r:id="rId42"/>
      <w:pgSz w:w="11909" w:h="16834"/>
      <w:pgMar w:top="1134" w:right="427" w:bottom="1134" w:left="284" w:header="0" w:footer="720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902" w:rsidRDefault="00AE4902" w:rsidP="00772A7B">
      <w:pPr>
        <w:spacing w:line="240" w:lineRule="auto"/>
      </w:pPr>
      <w:r>
        <w:separator/>
      </w:r>
    </w:p>
  </w:endnote>
  <w:endnote w:type="continuationSeparator" w:id="1">
    <w:p w:rsidR="00AE4902" w:rsidRDefault="00AE4902" w:rsidP="00772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9504"/>
      <w:docPartObj>
        <w:docPartGallery w:val="Page Numbers (Bottom of Page)"/>
        <w:docPartUnique/>
      </w:docPartObj>
    </w:sdtPr>
    <w:sdtContent>
      <w:p w:rsidR="00772A7B" w:rsidRDefault="006E2245">
        <w:pPr>
          <w:pStyle w:val="ad"/>
          <w:jc w:val="center"/>
        </w:pPr>
        <w:r>
          <w:fldChar w:fldCharType="begin"/>
        </w:r>
        <w:r w:rsidR="00087E23">
          <w:instrText xml:space="preserve"> PAGE   \* MERGEFORMAT </w:instrText>
        </w:r>
        <w:r>
          <w:fldChar w:fldCharType="separate"/>
        </w:r>
        <w:r w:rsidR="00C66358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772A7B" w:rsidRDefault="00772A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902" w:rsidRDefault="00AE4902" w:rsidP="00772A7B">
      <w:pPr>
        <w:spacing w:line="240" w:lineRule="auto"/>
      </w:pPr>
      <w:r>
        <w:separator/>
      </w:r>
    </w:p>
  </w:footnote>
  <w:footnote w:type="continuationSeparator" w:id="1">
    <w:p w:rsidR="00AE4902" w:rsidRDefault="00AE4902" w:rsidP="00772A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A45"/>
    <w:multiLevelType w:val="multilevel"/>
    <w:tmpl w:val="C7DE35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050B99"/>
    <w:multiLevelType w:val="multilevel"/>
    <w:tmpl w:val="4C665F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1715BA"/>
    <w:multiLevelType w:val="multilevel"/>
    <w:tmpl w:val="7EE6E1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D526E67"/>
    <w:multiLevelType w:val="multilevel"/>
    <w:tmpl w:val="54744E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49AD44C8"/>
    <w:multiLevelType w:val="multilevel"/>
    <w:tmpl w:val="D96CB5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AC1096F"/>
    <w:multiLevelType w:val="multilevel"/>
    <w:tmpl w:val="215C2E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0C1BB2"/>
    <w:multiLevelType w:val="multilevel"/>
    <w:tmpl w:val="73841D2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EEF7C6E"/>
    <w:multiLevelType w:val="multilevel"/>
    <w:tmpl w:val="D570A0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07B3C3E"/>
    <w:multiLevelType w:val="multilevel"/>
    <w:tmpl w:val="A8DA34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8E03F7C"/>
    <w:multiLevelType w:val="multilevel"/>
    <w:tmpl w:val="6F160EE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5F307A54"/>
    <w:multiLevelType w:val="multilevel"/>
    <w:tmpl w:val="9B885C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88A3835"/>
    <w:multiLevelType w:val="multilevel"/>
    <w:tmpl w:val="F1C494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C670BB1"/>
    <w:multiLevelType w:val="multilevel"/>
    <w:tmpl w:val="91DAE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03B32"/>
    <w:multiLevelType w:val="multilevel"/>
    <w:tmpl w:val="7982DB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005"/>
    <w:rsid w:val="00023216"/>
    <w:rsid w:val="00087E23"/>
    <w:rsid w:val="00334307"/>
    <w:rsid w:val="00370EB2"/>
    <w:rsid w:val="00377A5D"/>
    <w:rsid w:val="003E7B2A"/>
    <w:rsid w:val="00411A6B"/>
    <w:rsid w:val="00450062"/>
    <w:rsid w:val="00535DA4"/>
    <w:rsid w:val="005C3EEA"/>
    <w:rsid w:val="005C5A10"/>
    <w:rsid w:val="00643432"/>
    <w:rsid w:val="006E2245"/>
    <w:rsid w:val="0072525B"/>
    <w:rsid w:val="00772A7B"/>
    <w:rsid w:val="0077328E"/>
    <w:rsid w:val="007772DA"/>
    <w:rsid w:val="009134E6"/>
    <w:rsid w:val="00AE4902"/>
    <w:rsid w:val="00B24005"/>
    <w:rsid w:val="00C66358"/>
    <w:rsid w:val="00DD4CE7"/>
    <w:rsid w:val="00DF698E"/>
    <w:rsid w:val="00E66C37"/>
    <w:rsid w:val="00ED1369"/>
    <w:rsid w:val="00F57A7A"/>
    <w:rsid w:val="00F80380"/>
    <w:rsid w:val="00FA1774"/>
    <w:rsid w:val="00FC29FD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DA"/>
  </w:style>
  <w:style w:type="paragraph" w:styleId="1">
    <w:name w:val="heading 1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0">
    <w:name w:val="heading 2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24005"/>
  </w:style>
  <w:style w:type="table" w:customStyle="1" w:styleId="TableNormal">
    <w:name w:val="Table Normal"/>
    <w:rsid w:val="00B24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2">
    <w:name w:val="Обычный2"/>
    <w:rsid w:val="00B24005"/>
  </w:style>
  <w:style w:type="table" w:customStyle="1" w:styleId="TableNormal0">
    <w:name w:val="Table Normal"/>
    <w:rsid w:val="00B24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B24005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B240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B240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5A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A1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5C5A10"/>
    <w:pPr>
      <w:spacing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C5A1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5A10"/>
    <w:pPr>
      <w:ind w:left="720"/>
      <w:contextualSpacing/>
    </w:pPr>
  </w:style>
  <w:style w:type="table" w:styleId="aa">
    <w:name w:val="Table Grid"/>
    <w:basedOn w:val="a1"/>
    <w:uiPriority w:val="59"/>
    <w:rsid w:val="00772A7B"/>
    <w:pPr>
      <w:spacing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772A7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2A7B"/>
  </w:style>
  <w:style w:type="paragraph" w:styleId="ad">
    <w:name w:val="footer"/>
    <w:basedOn w:val="a"/>
    <w:link w:val="ae"/>
    <w:uiPriority w:val="99"/>
    <w:unhideWhenUsed/>
    <w:rsid w:val="00772A7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A7B"/>
  </w:style>
  <w:style w:type="paragraph" w:styleId="af">
    <w:name w:val="Normal (Web)"/>
    <w:basedOn w:val="a"/>
    <w:semiHidden/>
    <w:unhideWhenUsed/>
    <w:rsid w:val="00450062"/>
    <w:pPr>
      <w:widowControl w:val="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1288915/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8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6" Type="http://schemas.openxmlformats.org/officeDocument/2006/relationships/hyperlink" Target="https://hi-news.ru/tag/virtualnaya-realnost" TargetMode="External"/><Relationship Id="rId39" Type="http://schemas.openxmlformats.org/officeDocument/2006/relationships/hyperlink" Target="https://vimeo.com/idsketching" TargetMode="External"/><Relationship Id="rId3" Type="http://schemas.openxmlformats.org/officeDocument/2006/relationships/styles" Target="styles.xml"/><Relationship Id="rId21" Type="http://schemas.openxmlformats.org/officeDocument/2006/relationships/hyperlink" Target="http://bevirtual.ru" TargetMode="External"/><Relationship Id="rId34" Type="http://schemas.openxmlformats.org/officeDocument/2006/relationships/hyperlink" Target="http://designet.ru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zon.ru/person/2308855/" TargetMode="External"/><Relationship Id="rId17" Type="http://schemas.openxmlformats.org/officeDocument/2006/relationships/hyperlink" Target="http://www.amazon.com/s/ref=rdr_ext_aut?_encoding=UTF8&amp;index=books&amp;field-author=Roselien%20Steur" TargetMode="External"/><Relationship Id="rId25" Type="http://schemas.openxmlformats.org/officeDocument/2006/relationships/hyperlink" Target="http://www.virtualreality24.ru/" TargetMode="External"/><Relationship Id="rId33" Type="http://schemas.openxmlformats.org/officeDocument/2006/relationships/hyperlink" Target="http://www.vrfavs.com/" TargetMode="External"/><Relationship Id="rId38" Type="http://schemas.openxmlformats.org/officeDocument/2006/relationships/hyperlink" Target="https://www.youtube.com/channel/UCOzx6PA0tgemJl1Ypd_1F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rdr_ext_aut?_encoding=UTF8&amp;index=books&amp;field-author=Koos%20Eissen" TargetMode="External"/><Relationship Id="rId20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9" Type="http://schemas.openxmlformats.org/officeDocument/2006/relationships/hyperlink" Target="https://vk.com/away.php?to=http%3A%2F%2F3d-vr.ru%2F&amp;cc_key=" TargetMode="External"/><Relationship Id="rId41" Type="http://schemas.openxmlformats.org/officeDocument/2006/relationships/hyperlink" Target="https://www.behance.net/gallery/1176939/Sketching-Marker-Rende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on.ru/person/30848066/" TargetMode="External"/><Relationship Id="rId24" Type="http://schemas.openxmlformats.org/officeDocument/2006/relationships/hyperlink" Target="https://geektimes.ru" TargetMode="External"/><Relationship Id="rId32" Type="http://schemas.openxmlformats.org/officeDocument/2006/relationships/hyperlink" Target="https://vk.com/away.php?to=https%3A%2F%2Fhightech.fm%2F&amp;cc_key=" TargetMode="External"/><Relationship Id="rId37" Type="http://schemas.openxmlformats.org/officeDocument/2006/relationships/hyperlink" Target="http://mocoloco.com/" TargetMode="External"/><Relationship Id="rId40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s/ref=rdr_ext_aut?_encoding=UTF8&amp;index=books&amp;field-author=Kevin%20Henry" TargetMode="External"/><Relationship Id="rId23" Type="http://schemas.openxmlformats.org/officeDocument/2006/relationships/hyperlink" Target="https://habrahabr.ru/hub/virtualization/" TargetMode="External"/><Relationship Id="rId28" Type="http://schemas.openxmlformats.org/officeDocument/2006/relationships/hyperlink" Target="http://www.rusoculus.ru/forums/" TargetMode="External"/><Relationship Id="rId36" Type="http://schemas.openxmlformats.org/officeDocument/2006/relationships/hyperlink" Target="http://www.notcot.org/" TargetMode="External"/><Relationship Id="rId10" Type="http://schemas.openxmlformats.org/officeDocument/2006/relationships/hyperlink" Target="http://www.ozon.ru/person/30061608/" TargetMode="External"/><Relationship Id="rId19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1" Type="http://schemas.openxmlformats.org/officeDocument/2006/relationships/hyperlink" Target="https://vk.com/away.php?to=http%3A%2F%2Fwww.vrability.ru%2F&amp;cc_key=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zon.ru/person/30061607/" TargetMode="External"/><Relationship Id="rId14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2" Type="http://schemas.openxmlformats.org/officeDocument/2006/relationships/hyperlink" Target="https://vrgeek.ru" TargetMode="External"/><Relationship Id="rId27" Type="http://schemas.openxmlformats.org/officeDocument/2006/relationships/hyperlink" Target="https://vk.com/away.php?to=https%3A%2F%2Fhi-news.ru%2Ftag%2Fdopolnennaya-realnost&amp;cc_key=" TargetMode="External"/><Relationship Id="rId30" Type="http://schemas.openxmlformats.org/officeDocument/2006/relationships/hyperlink" Target="https://vk.com/away.php?to=http%3A%2F%2FVRBE.ru&amp;cc_key=" TargetMode="External"/><Relationship Id="rId35" Type="http://schemas.openxmlformats.org/officeDocument/2006/relationships/hyperlink" Target="https://www.behance.net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4553</Words>
  <Characters>25957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№5</dc:creator>
  <cp:lastModifiedBy>User</cp:lastModifiedBy>
  <cp:revision>11</cp:revision>
  <cp:lastPrinted>2019-09-20T07:41:00Z</cp:lastPrinted>
  <dcterms:created xsi:type="dcterms:W3CDTF">2020-09-18T11:21:00Z</dcterms:created>
  <dcterms:modified xsi:type="dcterms:W3CDTF">2020-12-07T15:11:00Z</dcterms:modified>
</cp:coreProperties>
</file>